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06EC3" w14:textId="0A808D0C" w:rsidR="00980FDD" w:rsidRDefault="00980FDD" w:rsidP="00051C6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80FDD">
        <w:rPr>
          <w:rFonts w:ascii="Times New Roman" w:hAnsi="Times New Roman" w:cs="Times New Roman"/>
          <w:b/>
          <w:bCs/>
          <w:sz w:val="28"/>
          <w:szCs w:val="28"/>
        </w:rPr>
        <w:t>Eroi</w:t>
      </w:r>
      <w:r w:rsidRPr="00980FDD">
        <w:rPr>
          <w:rFonts w:ascii="Times New Roman" w:hAnsi="Times New Roman" w:cs="Times New Roman"/>
          <w:b/>
          <w:bCs/>
          <w:sz w:val="28"/>
          <w:szCs w:val="28"/>
        </w:rPr>
        <w:t>i</w:t>
      </w:r>
      <w:proofErr w:type="spellEnd"/>
      <w:r w:rsidRPr="00980F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80FDD">
        <w:rPr>
          <w:rFonts w:ascii="Times New Roman" w:hAnsi="Times New Roman" w:cs="Times New Roman"/>
          <w:b/>
          <w:bCs/>
          <w:sz w:val="28"/>
          <w:szCs w:val="28"/>
        </w:rPr>
        <w:t>și</w:t>
      </w:r>
      <w:proofErr w:type="spellEnd"/>
      <w:r w:rsidRPr="00980F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80FDD">
        <w:rPr>
          <w:rFonts w:ascii="Times New Roman" w:hAnsi="Times New Roman" w:cs="Times New Roman"/>
          <w:b/>
          <w:bCs/>
          <w:sz w:val="28"/>
          <w:szCs w:val="28"/>
        </w:rPr>
        <w:t>caracteristicile</w:t>
      </w:r>
      <w:proofErr w:type="spellEnd"/>
      <w:r w:rsidRPr="00980FDD">
        <w:rPr>
          <w:rFonts w:ascii="Times New Roman" w:hAnsi="Times New Roman" w:cs="Times New Roman"/>
          <w:b/>
          <w:bCs/>
          <w:sz w:val="28"/>
          <w:szCs w:val="28"/>
        </w:rPr>
        <w:t xml:space="preserve"> lor</w:t>
      </w:r>
    </w:p>
    <w:p w14:paraId="11CEA455" w14:textId="77777777" w:rsidR="00980FDD" w:rsidRPr="00980FDD" w:rsidRDefault="00980FDD" w:rsidP="00980FD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00B469D" w14:textId="77777777" w:rsidR="00980FDD" w:rsidRPr="00980FDD" w:rsidRDefault="00980FDD" w:rsidP="00980FDD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980FDD">
        <w:rPr>
          <w:rFonts w:ascii="Times New Roman" w:hAnsi="Times New Roman" w:cs="Times New Roman"/>
        </w:rPr>
        <w:t>Erou</w:t>
      </w:r>
      <w:proofErr w:type="spellEnd"/>
      <w:r w:rsidRPr="00980FDD">
        <w:rPr>
          <w:rFonts w:ascii="Times New Roman" w:hAnsi="Times New Roman" w:cs="Times New Roman"/>
        </w:rPr>
        <w:t>:</w:t>
      </w:r>
      <w:r w:rsidRPr="00980FDD">
        <w:rPr>
          <w:rFonts w:ascii="Times New Roman" w:hAnsi="Times New Roman" w:cs="Times New Roman"/>
          <w:b/>
          <w:bCs/>
        </w:rPr>
        <w:t xml:space="preserve"> </w:t>
      </w:r>
      <w:r w:rsidRPr="00980FDD">
        <w:rPr>
          <w:rFonts w:ascii="Times New Roman" w:hAnsi="Times New Roman" w:cs="Times New Roman"/>
          <w:b/>
          <w:bCs/>
        </w:rPr>
        <w:t>Pi</w:t>
      </w:r>
    </w:p>
    <w:p w14:paraId="456418BB" w14:textId="77777777" w:rsidR="00980FDD" w:rsidRPr="00980FDD" w:rsidRDefault="00980FDD" w:rsidP="00980FDD">
      <w:pPr>
        <w:ind w:left="720"/>
        <w:jc w:val="both"/>
        <w:rPr>
          <w:rFonts w:ascii="Times New Roman" w:hAnsi="Times New Roman" w:cs="Times New Roman"/>
        </w:rPr>
      </w:pPr>
      <w:proofErr w:type="spellStart"/>
      <w:r w:rsidRPr="00980FDD">
        <w:rPr>
          <w:rFonts w:ascii="Times New Roman" w:hAnsi="Times New Roman" w:cs="Times New Roman"/>
        </w:rPr>
        <w:t>Simbol</w:t>
      </w:r>
      <w:proofErr w:type="spellEnd"/>
      <w:r w:rsidRPr="00980FDD">
        <w:rPr>
          <w:rFonts w:ascii="Times New Roman" w:hAnsi="Times New Roman" w:cs="Times New Roman"/>
        </w:rPr>
        <w:t>:</w:t>
      </w:r>
      <w:r w:rsidRPr="00980FDD">
        <w:rPr>
          <w:rFonts w:ascii="Times New Roman" w:hAnsi="Times New Roman" w:cs="Times New Roman"/>
        </w:rPr>
        <w:t xml:space="preserve"> </w:t>
      </w:r>
      <w:r w:rsidRPr="00980FDD">
        <w:rPr>
          <w:rFonts w:ascii="Times New Roman" w:hAnsi="Times New Roman" w:cs="Times New Roman"/>
          <w:b/>
          <w:bCs/>
        </w:rPr>
        <w:t>π</w:t>
      </w:r>
    </w:p>
    <w:p w14:paraId="2364423F" w14:textId="1E689069" w:rsidR="00980FDD" w:rsidRPr="00980FDD" w:rsidRDefault="00980FDD" w:rsidP="00980FDD">
      <w:pPr>
        <w:ind w:left="720"/>
        <w:jc w:val="both"/>
        <w:rPr>
          <w:rFonts w:ascii="Times New Roman" w:hAnsi="Times New Roman" w:cs="Times New Roman"/>
        </w:rPr>
      </w:pPr>
      <w:proofErr w:type="spellStart"/>
      <w:r w:rsidRPr="00980FDD">
        <w:rPr>
          <w:rFonts w:ascii="Times New Roman" w:hAnsi="Times New Roman" w:cs="Times New Roman"/>
        </w:rPr>
        <w:t>V</w:t>
      </w:r>
      <w:r w:rsidRPr="00980FDD">
        <w:rPr>
          <w:rFonts w:ascii="Times New Roman" w:hAnsi="Times New Roman" w:cs="Times New Roman"/>
        </w:rPr>
        <w:t>aloare</w:t>
      </w:r>
      <w:proofErr w:type="spellEnd"/>
      <w:r w:rsidRPr="00980FDD">
        <w:rPr>
          <w:rFonts w:ascii="Times New Roman" w:hAnsi="Times New Roman" w:cs="Times New Roman"/>
        </w:rPr>
        <w:t>:</w:t>
      </w:r>
      <w:r w:rsidRPr="00980FDD">
        <w:rPr>
          <w:rFonts w:ascii="Times New Roman" w:hAnsi="Times New Roman" w:cs="Times New Roman"/>
        </w:rPr>
        <w:t xml:space="preserve"> </w:t>
      </w:r>
      <w:r w:rsidRPr="00980FDD">
        <w:rPr>
          <w:rFonts w:ascii="Times New Roman" w:hAnsi="Times New Roman" w:cs="Times New Roman"/>
          <w:b/>
          <w:bCs/>
        </w:rPr>
        <w:t>3,14159</w:t>
      </w:r>
    </w:p>
    <w:p w14:paraId="5122A9AD" w14:textId="77777777" w:rsidR="00980FDD" w:rsidRPr="00980FDD" w:rsidRDefault="00980FDD" w:rsidP="00980FDD">
      <w:pPr>
        <w:ind w:left="720"/>
        <w:jc w:val="both"/>
        <w:rPr>
          <w:rFonts w:ascii="Times New Roman" w:hAnsi="Times New Roman" w:cs="Times New Roman"/>
        </w:rPr>
      </w:pPr>
      <w:proofErr w:type="spellStart"/>
      <w:r w:rsidRPr="00980FDD">
        <w:rPr>
          <w:rFonts w:ascii="Times New Roman" w:hAnsi="Times New Roman" w:cs="Times New Roman"/>
        </w:rPr>
        <w:t>P</w:t>
      </w:r>
      <w:r w:rsidRPr="00980FDD">
        <w:rPr>
          <w:rFonts w:ascii="Times New Roman" w:hAnsi="Times New Roman" w:cs="Times New Roman"/>
        </w:rPr>
        <w:t>utere</w:t>
      </w:r>
      <w:proofErr w:type="spellEnd"/>
      <w:r w:rsidRPr="00980FDD">
        <w:rPr>
          <w:rFonts w:ascii="Times New Roman" w:hAnsi="Times New Roman" w:cs="Times New Roman"/>
        </w:rPr>
        <w:t xml:space="preserve">: </w:t>
      </w:r>
      <w:r w:rsidRPr="00980FDD">
        <w:rPr>
          <w:rFonts w:ascii="Times New Roman" w:hAnsi="Times New Roman" w:cs="Times New Roman"/>
          <w:b/>
          <w:bCs/>
        </w:rPr>
        <w:t>5</w:t>
      </w:r>
    </w:p>
    <w:p w14:paraId="08D5E6AA" w14:textId="51089400" w:rsidR="00980FDD" w:rsidRDefault="00980FDD" w:rsidP="00980FDD">
      <w:pPr>
        <w:ind w:left="720"/>
        <w:jc w:val="both"/>
        <w:rPr>
          <w:rFonts w:ascii="Times New Roman" w:hAnsi="Times New Roman" w:cs="Times New Roman"/>
        </w:rPr>
      </w:pPr>
      <w:bookmarkStart w:id="0" w:name="_Hlk223278760"/>
      <w:proofErr w:type="spellStart"/>
      <w:r w:rsidRPr="00980FDD">
        <w:rPr>
          <w:rFonts w:ascii="Times New Roman" w:hAnsi="Times New Roman" w:cs="Times New Roman"/>
        </w:rPr>
        <w:t>Arhitectul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cercurilor</w:t>
      </w:r>
      <w:proofErr w:type="spellEnd"/>
      <w:r w:rsidRPr="00980FDD">
        <w:rPr>
          <w:rFonts w:ascii="Times New Roman" w:hAnsi="Times New Roman" w:cs="Times New Roman"/>
        </w:rPr>
        <w:t xml:space="preserve">, </w:t>
      </w:r>
      <w:r w:rsidRPr="00980FDD">
        <w:rPr>
          <w:rFonts w:ascii="Times New Roman" w:hAnsi="Times New Roman" w:cs="Times New Roman"/>
          <w:b/>
          <w:bCs/>
        </w:rPr>
        <w:t>π</w:t>
      </w:r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construiește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punți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circulare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între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fragmentele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universului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și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menține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armonia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formelor</w:t>
      </w:r>
      <w:proofErr w:type="spellEnd"/>
      <w:r w:rsidRPr="00980FDD">
        <w:rPr>
          <w:rFonts w:ascii="Times New Roman" w:hAnsi="Times New Roman" w:cs="Times New Roman"/>
        </w:rPr>
        <w:t xml:space="preserve"> infinite</w:t>
      </w:r>
      <w:bookmarkEnd w:id="0"/>
      <w:r w:rsidRPr="00980FDD">
        <w:rPr>
          <w:rFonts w:ascii="Times New Roman" w:hAnsi="Times New Roman" w:cs="Times New Roman"/>
        </w:rPr>
        <w:t xml:space="preserve">. Cu </w:t>
      </w:r>
      <w:proofErr w:type="spellStart"/>
      <w:r w:rsidRPr="00980FDD">
        <w:rPr>
          <w:rFonts w:ascii="Times New Roman" w:hAnsi="Times New Roman" w:cs="Times New Roman"/>
        </w:rPr>
        <w:t>puterea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sa</w:t>
      </w:r>
      <w:proofErr w:type="spellEnd"/>
      <w:r w:rsidRPr="00980FDD">
        <w:rPr>
          <w:rFonts w:ascii="Times New Roman" w:hAnsi="Times New Roman" w:cs="Times New Roman"/>
        </w:rPr>
        <w:t xml:space="preserve"> de 5, </w:t>
      </w:r>
      <w:proofErr w:type="spellStart"/>
      <w:r w:rsidRPr="00980FDD">
        <w:rPr>
          <w:rFonts w:ascii="Times New Roman" w:hAnsi="Times New Roman" w:cs="Times New Roman"/>
        </w:rPr>
        <w:t>este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unul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dintre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cei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mai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influenți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eroi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numerici</w:t>
      </w:r>
      <w:proofErr w:type="spellEnd"/>
      <w:r w:rsidRPr="00980FDD">
        <w:rPr>
          <w:rFonts w:ascii="Times New Roman" w:hAnsi="Times New Roman" w:cs="Times New Roman"/>
        </w:rPr>
        <w:t>.</w:t>
      </w:r>
    </w:p>
    <w:p w14:paraId="50389763" w14:textId="77777777" w:rsidR="00980FDD" w:rsidRPr="00980FDD" w:rsidRDefault="00980FDD" w:rsidP="00980FDD">
      <w:pPr>
        <w:ind w:left="720"/>
        <w:jc w:val="both"/>
        <w:rPr>
          <w:rFonts w:ascii="Times New Roman" w:hAnsi="Times New Roman" w:cs="Times New Roman"/>
        </w:rPr>
      </w:pPr>
    </w:p>
    <w:p w14:paraId="340846EA" w14:textId="77777777" w:rsidR="00980FDD" w:rsidRPr="00980FDD" w:rsidRDefault="00980FDD" w:rsidP="00980FDD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980FDD">
        <w:rPr>
          <w:rFonts w:ascii="Times New Roman" w:hAnsi="Times New Roman" w:cs="Times New Roman"/>
        </w:rPr>
        <w:t>Erou</w:t>
      </w:r>
      <w:proofErr w:type="spellEnd"/>
      <w:r w:rsidRPr="00980FDD">
        <w:rPr>
          <w:rFonts w:ascii="Times New Roman" w:hAnsi="Times New Roman" w:cs="Times New Roman"/>
        </w:rPr>
        <w:t>:</w:t>
      </w:r>
      <w:r w:rsidRPr="00980FD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80FDD">
        <w:rPr>
          <w:rFonts w:ascii="Times New Roman" w:hAnsi="Times New Roman" w:cs="Times New Roman"/>
          <w:b/>
          <w:bCs/>
        </w:rPr>
        <w:t>Numărul</w:t>
      </w:r>
      <w:proofErr w:type="spellEnd"/>
      <w:r w:rsidRPr="00980FDD">
        <w:rPr>
          <w:rFonts w:ascii="Times New Roman" w:hAnsi="Times New Roman" w:cs="Times New Roman"/>
          <w:b/>
          <w:bCs/>
        </w:rPr>
        <w:t xml:space="preserve"> de Aur</w:t>
      </w:r>
    </w:p>
    <w:p w14:paraId="1AE6ED38" w14:textId="24998A38" w:rsidR="00980FDD" w:rsidRPr="00980FDD" w:rsidRDefault="00980FDD" w:rsidP="00980FDD">
      <w:pPr>
        <w:ind w:left="720"/>
        <w:jc w:val="both"/>
        <w:rPr>
          <w:rFonts w:ascii="Times New Roman" w:hAnsi="Times New Roman" w:cs="Times New Roman"/>
        </w:rPr>
      </w:pPr>
      <w:proofErr w:type="spellStart"/>
      <w:r w:rsidRPr="00980FDD">
        <w:rPr>
          <w:rFonts w:ascii="Times New Roman" w:hAnsi="Times New Roman" w:cs="Times New Roman"/>
        </w:rPr>
        <w:t>Simbol</w:t>
      </w:r>
      <w:proofErr w:type="spellEnd"/>
      <w:r w:rsidRPr="00980FDD">
        <w:rPr>
          <w:rFonts w:ascii="Times New Roman" w:hAnsi="Times New Roman" w:cs="Times New Roman"/>
        </w:rPr>
        <w:t xml:space="preserve">: </w:t>
      </w:r>
      <w:r w:rsidRPr="00980FDD">
        <w:rPr>
          <w:rFonts w:ascii="Times New Roman" w:hAnsi="Times New Roman" w:cs="Times New Roman"/>
          <w:b/>
          <w:bCs/>
        </w:rPr>
        <w:t>φ</w:t>
      </w:r>
    </w:p>
    <w:p w14:paraId="7ADEFAA3" w14:textId="0E654970" w:rsidR="00980FDD" w:rsidRPr="00980FDD" w:rsidRDefault="00980FDD" w:rsidP="00980FDD">
      <w:pPr>
        <w:ind w:left="720"/>
        <w:jc w:val="both"/>
        <w:rPr>
          <w:rFonts w:ascii="Times New Roman" w:hAnsi="Times New Roman" w:cs="Times New Roman"/>
        </w:rPr>
      </w:pPr>
      <w:proofErr w:type="spellStart"/>
      <w:r w:rsidRPr="00980FDD">
        <w:rPr>
          <w:rFonts w:ascii="Times New Roman" w:hAnsi="Times New Roman" w:cs="Times New Roman"/>
        </w:rPr>
        <w:t>V</w:t>
      </w:r>
      <w:r w:rsidRPr="00980FDD">
        <w:rPr>
          <w:rFonts w:ascii="Times New Roman" w:hAnsi="Times New Roman" w:cs="Times New Roman"/>
        </w:rPr>
        <w:t>aloare</w:t>
      </w:r>
      <w:proofErr w:type="spellEnd"/>
      <w:r w:rsidRPr="00980FDD">
        <w:rPr>
          <w:rFonts w:ascii="Times New Roman" w:hAnsi="Times New Roman" w:cs="Times New Roman"/>
        </w:rPr>
        <w:t xml:space="preserve">: </w:t>
      </w:r>
      <w:r w:rsidRPr="00980FDD">
        <w:rPr>
          <w:rFonts w:ascii="Times New Roman" w:hAnsi="Times New Roman" w:cs="Times New Roman"/>
          <w:b/>
          <w:bCs/>
        </w:rPr>
        <w:t>1,61800</w:t>
      </w:r>
    </w:p>
    <w:p w14:paraId="01A91C1A" w14:textId="77777777" w:rsidR="00980FDD" w:rsidRDefault="00980FDD" w:rsidP="00980FDD">
      <w:pPr>
        <w:ind w:left="7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980FDD">
        <w:rPr>
          <w:rFonts w:ascii="Times New Roman" w:hAnsi="Times New Roman" w:cs="Times New Roman"/>
        </w:rPr>
        <w:t>P</w:t>
      </w:r>
      <w:r w:rsidRPr="00980FDD">
        <w:rPr>
          <w:rFonts w:ascii="Times New Roman" w:hAnsi="Times New Roman" w:cs="Times New Roman"/>
        </w:rPr>
        <w:t>utere</w:t>
      </w:r>
      <w:proofErr w:type="spellEnd"/>
      <w:r w:rsidRPr="00980FDD">
        <w:rPr>
          <w:rFonts w:ascii="Times New Roman" w:hAnsi="Times New Roman" w:cs="Times New Roman"/>
        </w:rPr>
        <w:t xml:space="preserve">: </w:t>
      </w:r>
      <w:r w:rsidRPr="00980FDD">
        <w:rPr>
          <w:rFonts w:ascii="Times New Roman" w:hAnsi="Times New Roman" w:cs="Times New Roman"/>
          <w:b/>
          <w:bCs/>
        </w:rPr>
        <w:t>2</w:t>
      </w:r>
    </w:p>
    <w:p w14:paraId="10FEC79A" w14:textId="243E35F7" w:rsidR="00980FDD" w:rsidRDefault="00980FDD" w:rsidP="00980FDD">
      <w:pPr>
        <w:ind w:left="720"/>
        <w:jc w:val="both"/>
        <w:rPr>
          <w:rFonts w:ascii="Times New Roman" w:hAnsi="Times New Roman" w:cs="Times New Roman"/>
        </w:rPr>
      </w:pPr>
      <w:proofErr w:type="spellStart"/>
      <w:r w:rsidRPr="00980FDD">
        <w:rPr>
          <w:rFonts w:ascii="Times New Roman" w:hAnsi="Times New Roman" w:cs="Times New Roman"/>
        </w:rPr>
        <w:t>Artistul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proporțiilor</w:t>
      </w:r>
      <w:proofErr w:type="spellEnd"/>
      <w:r w:rsidRPr="00980FDD">
        <w:rPr>
          <w:rFonts w:ascii="Times New Roman" w:hAnsi="Times New Roman" w:cs="Times New Roman"/>
        </w:rPr>
        <w:t xml:space="preserve">, </w:t>
      </w:r>
      <w:r w:rsidRPr="00980FDD">
        <w:rPr>
          <w:rFonts w:ascii="Times New Roman" w:hAnsi="Times New Roman" w:cs="Times New Roman"/>
          <w:b/>
          <w:bCs/>
        </w:rPr>
        <w:t>φ</w:t>
      </w:r>
      <w:r w:rsidRPr="00980FDD">
        <w:rPr>
          <w:rFonts w:ascii="Times New Roman" w:hAnsi="Times New Roman" w:cs="Times New Roman"/>
        </w:rPr>
        <w:t xml:space="preserve">, </w:t>
      </w:r>
      <w:proofErr w:type="spellStart"/>
      <w:r w:rsidRPr="00980FDD">
        <w:rPr>
          <w:rFonts w:ascii="Times New Roman" w:hAnsi="Times New Roman" w:cs="Times New Roman"/>
        </w:rPr>
        <w:t>aduce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frumusețe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și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echilibru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în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structurile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fractale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și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în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modelele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universale</w:t>
      </w:r>
      <w:proofErr w:type="spellEnd"/>
      <w:r w:rsidRPr="00980FDD">
        <w:rPr>
          <w:rFonts w:ascii="Times New Roman" w:hAnsi="Times New Roman" w:cs="Times New Roman"/>
        </w:rPr>
        <w:t xml:space="preserve">. </w:t>
      </w:r>
      <w:proofErr w:type="spellStart"/>
      <w:r w:rsidRPr="00980FDD">
        <w:rPr>
          <w:rFonts w:ascii="Times New Roman" w:hAnsi="Times New Roman" w:cs="Times New Roman"/>
        </w:rPr>
        <w:t>Puterea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sa</w:t>
      </w:r>
      <w:proofErr w:type="spellEnd"/>
      <w:r w:rsidRPr="00980FDD">
        <w:rPr>
          <w:rFonts w:ascii="Times New Roman" w:hAnsi="Times New Roman" w:cs="Times New Roman"/>
        </w:rPr>
        <w:t xml:space="preserve">, 2, </w:t>
      </w:r>
      <w:proofErr w:type="spellStart"/>
      <w:r w:rsidRPr="00980FDD">
        <w:rPr>
          <w:rFonts w:ascii="Times New Roman" w:hAnsi="Times New Roman" w:cs="Times New Roman"/>
        </w:rPr>
        <w:t>reflectă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rolul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său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subtil</w:t>
      </w:r>
      <w:proofErr w:type="spellEnd"/>
      <w:r w:rsidRPr="00980FDD">
        <w:rPr>
          <w:rFonts w:ascii="Times New Roman" w:hAnsi="Times New Roman" w:cs="Times New Roman"/>
        </w:rPr>
        <w:t xml:space="preserve">, </w:t>
      </w:r>
      <w:proofErr w:type="spellStart"/>
      <w:r w:rsidRPr="00980FDD">
        <w:rPr>
          <w:rFonts w:ascii="Times New Roman" w:hAnsi="Times New Roman" w:cs="Times New Roman"/>
        </w:rPr>
        <w:t>dar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esențial</w:t>
      </w:r>
      <w:proofErr w:type="spellEnd"/>
      <w:r w:rsidRPr="00980FDD">
        <w:rPr>
          <w:rFonts w:ascii="Times New Roman" w:hAnsi="Times New Roman" w:cs="Times New Roman"/>
        </w:rPr>
        <w:t xml:space="preserve">, </w:t>
      </w:r>
      <w:proofErr w:type="spellStart"/>
      <w:r w:rsidRPr="00980FDD">
        <w:rPr>
          <w:rFonts w:ascii="Times New Roman" w:hAnsi="Times New Roman" w:cs="Times New Roman"/>
        </w:rPr>
        <w:t>în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armonizarea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lumilor</w:t>
      </w:r>
      <w:proofErr w:type="spellEnd"/>
      <w:r w:rsidRPr="00980FDD">
        <w:rPr>
          <w:rFonts w:ascii="Times New Roman" w:hAnsi="Times New Roman" w:cs="Times New Roman"/>
        </w:rPr>
        <w:t>.</w:t>
      </w:r>
    </w:p>
    <w:p w14:paraId="7B7465A5" w14:textId="77777777" w:rsidR="00980FDD" w:rsidRPr="00980FDD" w:rsidRDefault="00980FDD" w:rsidP="00980FDD">
      <w:pPr>
        <w:ind w:left="720"/>
        <w:jc w:val="both"/>
        <w:rPr>
          <w:rFonts w:ascii="Times New Roman" w:hAnsi="Times New Roman" w:cs="Times New Roman"/>
        </w:rPr>
      </w:pPr>
    </w:p>
    <w:p w14:paraId="1E490E51" w14:textId="77777777" w:rsidR="00980FDD" w:rsidRPr="00980FDD" w:rsidRDefault="00980FDD" w:rsidP="00980FDD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980FDD">
        <w:rPr>
          <w:rFonts w:ascii="Times New Roman" w:hAnsi="Times New Roman" w:cs="Times New Roman"/>
        </w:rPr>
        <w:t>Erou</w:t>
      </w:r>
      <w:proofErr w:type="spellEnd"/>
      <w:r w:rsidRPr="00980FDD">
        <w:rPr>
          <w:rFonts w:ascii="Times New Roman" w:hAnsi="Times New Roman" w:cs="Times New Roman"/>
        </w:rPr>
        <w:t>:</w:t>
      </w:r>
      <w:r w:rsidRPr="00980FDD">
        <w:rPr>
          <w:rFonts w:ascii="Times New Roman" w:hAnsi="Times New Roman" w:cs="Times New Roman"/>
          <w:b/>
          <w:bCs/>
        </w:rPr>
        <w:t xml:space="preserve"> Constanta </w:t>
      </w:r>
      <w:proofErr w:type="spellStart"/>
      <w:r w:rsidRPr="00980FDD">
        <w:rPr>
          <w:rFonts w:ascii="Times New Roman" w:hAnsi="Times New Roman" w:cs="Times New Roman"/>
          <w:b/>
          <w:bCs/>
        </w:rPr>
        <w:t>lui</w:t>
      </w:r>
      <w:proofErr w:type="spellEnd"/>
      <w:r w:rsidRPr="00980FDD">
        <w:rPr>
          <w:rFonts w:ascii="Times New Roman" w:hAnsi="Times New Roman" w:cs="Times New Roman"/>
          <w:b/>
          <w:bCs/>
        </w:rPr>
        <w:t xml:space="preserve"> Feigenbaum</w:t>
      </w:r>
    </w:p>
    <w:p w14:paraId="33A3B32F" w14:textId="77777777" w:rsidR="00980FDD" w:rsidRDefault="00980FDD" w:rsidP="00980FDD">
      <w:pPr>
        <w:ind w:left="7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980FDD">
        <w:rPr>
          <w:rFonts w:ascii="Times New Roman" w:hAnsi="Times New Roman" w:cs="Times New Roman"/>
        </w:rPr>
        <w:t>Simbol</w:t>
      </w:r>
      <w:proofErr w:type="spellEnd"/>
      <w:r w:rsidRPr="00980FDD">
        <w:rPr>
          <w:rFonts w:ascii="Times New Roman" w:hAnsi="Times New Roman" w:cs="Times New Roman"/>
        </w:rPr>
        <w:t xml:space="preserve">: </w:t>
      </w:r>
      <w:r w:rsidRPr="00980FDD">
        <w:rPr>
          <w:rFonts w:ascii="Times New Roman" w:hAnsi="Times New Roman" w:cs="Times New Roman"/>
          <w:b/>
          <w:bCs/>
        </w:rPr>
        <w:t>δ</w:t>
      </w:r>
    </w:p>
    <w:p w14:paraId="129212FA" w14:textId="77777777" w:rsidR="00980FDD" w:rsidRDefault="00980FDD" w:rsidP="00980FDD">
      <w:pPr>
        <w:ind w:left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V</w:t>
      </w:r>
      <w:r w:rsidRPr="00980FDD">
        <w:rPr>
          <w:rFonts w:ascii="Times New Roman" w:hAnsi="Times New Roman" w:cs="Times New Roman"/>
        </w:rPr>
        <w:t>aloare</w:t>
      </w:r>
      <w:proofErr w:type="spellEnd"/>
      <w:r w:rsidRPr="00980FDD">
        <w:rPr>
          <w:rFonts w:ascii="Times New Roman" w:hAnsi="Times New Roman" w:cs="Times New Roman"/>
        </w:rPr>
        <w:t xml:space="preserve">: </w:t>
      </w:r>
      <w:r w:rsidRPr="00980FDD">
        <w:rPr>
          <w:rFonts w:ascii="Times New Roman" w:hAnsi="Times New Roman" w:cs="Times New Roman"/>
          <w:b/>
          <w:bCs/>
        </w:rPr>
        <w:t>4,66900</w:t>
      </w:r>
    </w:p>
    <w:p w14:paraId="726F2CC4" w14:textId="77777777" w:rsidR="00980FDD" w:rsidRDefault="00980FDD" w:rsidP="00980FDD">
      <w:pPr>
        <w:ind w:left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</w:t>
      </w:r>
      <w:r w:rsidRPr="00980FDD">
        <w:rPr>
          <w:rFonts w:ascii="Times New Roman" w:hAnsi="Times New Roman" w:cs="Times New Roman"/>
        </w:rPr>
        <w:t>utere</w:t>
      </w:r>
      <w:proofErr w:type="spellEnd"/>
      <w:r w:rsidRPr="00980FDD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980FDD">
        <w:rPr>
          <w:rFonts w:ascii="Times New Roman" w:hAnsi="Times New Roman" w:cs="Times New Roman"/>
          <w:b/>
          <w:bCs/>
        </w:rPr>
        <w:t>4</w:t>
      </w:r>
    </w:p>
    <w:p w14:paraId="193C0922" w14:textId="1590E35D" w:rsidR="00980FDD" w:rsidRDefault="00980FDD" w:rsidP="00980FDD">
      <w:pPr>
        <w:ind w:left="720"/>
        <w:jc w:val="both"/>
        <w:rPr>
          <w:rFonts w:ascii="Times New Roman" w:hAnsi="Times New Roman" w:cs="Times New Roman"/>
        </w:rPr>
      </w:pPr>
      <w:proofErr w:type="spellStart"/>
      <w:r w:rsidRPr="00980FDD">
        <w:rPr>
          <w:rFonts w:ascii="Times New Roman" w:hAnsi="Times New Roman" w:cs="Times New Roman"/>
        </w:rPr>
        <w:t>Maestrul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haosului</w:t>
      </w:r>
      <w:proofErr w:type="spellEnd"/>
      <w:r w:rsidRPr="00980FDD">
        <w:rPr>
          <w:rFonts w:ascii="Times New Roman" w:hAnsi="Times New Roman" w:cs="Times New Roman"/>
        </w:rPr>
        <w:t xml:space="preserve">, </w:t>
      </w:r>
      <w:r w:rsidRPr="00980FDD">
        <w:rPr>
          <w:rFonts w:ascii="Times New Roman" w:hAnsi="Times New Roman" w:cs="Times New Roman"/>
          <w:b/>
          <w:bCs/>
        </w:rPr>
        <w:t>δ</w:t>
      </w:r>
      <w:r w:rsidRPr="00980FDD">
        <w:rPr>
          <w:rFonts w:ascii="Times New Roman" w:hAnsi="Times New Roman" w:cs="Times New Roman"/>
        </w:rPr>
        <w:t xml:space="preserve">, </w:t>
      </w:r>
      <w:proofErr w:type="spellStart"/>
      <w:r w:rsidRPr="00980FDD">
        <w:rPr>
          <w:rFonts w:ascii="Times New Roman" w:hAnsi="Times New Roman" w:cs="Times New Roman"/>
        </w:rPr>
        <w:t>ordonează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turbulențele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și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dezvăluie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ritmul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ascuns</w:t>
      </w:r>
      <w:proofErr w:type="spellEnd"/>
      <w:r w:rsidRPr="00980FDD">
        <w:rPr>
          <w:rFonts w:ascii="Times New Roman" w:hAnsi="Times New Roman" w:cs="Times New Roman"/>
        </w:rPr>
        <w:t xml:space="preserve"> al </w:t>
      </w:r>
      <w:proofErr w:type="spellStart"/>
      <w:r w:rsidRPr="00980FDD">
        <w:rPr>
          <w:rFonts w:ascii="Times New Roman" w:hAnsi="Times New Roman" w:cs="Times New Roman"/>
        </w:rPr>
        <w:t>instabilității</w:t>
      </w:r>
      <w:proofErr w:type="spellEnd"/>
      <w:r w:rsidRPr="00980FDD">
        <w:rPr>
          <w:rFonts w:ascii="Times New Roman" w:hAnsi="Times New Roman" w:cs="Times New Roman"/>
        </w:rPr>
        <w:t xml:space="preserve">. </w:t>
      </w:r>
      <w:proofErr w:type="spellStart"/>
      <w:r w:rsidRPr="00980FDD">
        <w:rPr>
          <w:rFonts w:ascii="Times New Roman" w:hAnsi="Times New Roman" w:cs="Times New Roman"/>
        </w:rPr>
        <w:t>Puterea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sa</w:t>
      </w:r>
      <w:proofErr w:type="spellEnd"/>
      <w:r w:rsidRPr="00980FDD">
        <w:rPr>
          <w:rFonts w:ascii="Times New Roman" w:hAnsi="Times New Roman" w:cs="Times New Roman"/>
        </w:rPr>
        <w:t xml:space="preserve"> de 4 </w:t>
      </w:r>
      <w:proofErr w:type="spellStart"/>
      <w:r w:rsidRPr="00980FDD">
        <w:rPr>
          <w:rFonts w:ascii="Times New Roman" w:hAnsi="Times New Roman" w:cs="Times New Roman"/>
        </w:rPr>
        <w:t>îi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permite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să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controleze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procese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complexe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și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să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stabilizeze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sistemele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instabile</w:t>
      </w:r>
      <w:proofErr w:type="spellEnd"/>
      <w:r w:rsidRPr="00980FDD">
        <w:rPr>
          <w:rFonts w:ascii="Times New Roman" w:hAnsi="Times New Roman" w:cs="Times New Roman"/>
        </w:rPr>
        <w:t>.</w:t>
      </w:r>
    </w:p>
    <w:p w14:paraId="4F1A9BBF" w14:textId="743BD525" w:rsidR="00051C68" w:rsidRDefault="00051C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0016E22" w14:textId="77777777" w:rsidR="00980FDD" w:rsidRPr="00980FDD" w:rsidRDefault="00980FDD" w:rsidP="00980FDD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980FDD">
        <w:rPr>
          <w:rFonts w:ascii="Times New Roman" w:hAnsi="Times New Roman" w:cs="Times New Roman"/>
        </w:rPr>
        <w:lastRenderedPageBreak/>
        <w:t>Erou</w:t>
      </w:r>
      <w:proofErr w:type="spellEnd"/>
      <w:r w:rsidRPr="00980FDD">
        <w:rPr>
          <w:rFonts w:ascii="Times New Roman" w:hAnsi="Times New Roman" w:cs="Times New Roman"/>
        </w:rPr>
        <w:t>:</w:t>
      </w:r>
      <w:r w:rsidRPr="00980FD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80FDD">
        <w:rPr>
          <w:rFonts w:ascii="Times New Roman" w:hAnsi="Times New Roman" w:cs="Times New Roman"/>
          <w:b/>
          <w:bCs/>
        </w:rPr>
        <w:t>Numărul</w:t>
      </w:r>
      <w:proofErr w:type="spellEnd"/>
      <w:r w:rsidRPr="00980FD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80FDD">
        <w:rPr>
          <w:rFonts w:ascii="Times New Roman" w:hAnsi="Times New Roman" w:cs="Times New Roman"/>
          <w:b/>
          <w:bCs/>
        </w:rPr>
        <w:t>lui</w:t>
      </w:r>
      <w:proofErr w:type="spellEnd"/>
      <w:r w:rsidRPr="00980FDD">
        <w:rPr>
          <w:rFonts w:ascii="Times New Roman" w:hAnsi="Times New Roman" w:cs="Times New Roman"/>
          <w:b/>
          <w:bCs/>
        </w:rPr>
        <w:t xml:space="preserve"> Euler</w:t>
      </w:r>
    </w:p>
    <w:p w14:paraId="0684C6AE" w14:textId="5C04960A" w:rsidR="00980FDD" w:rsidRDefault="00980FDD" w:rsidP="00980FDD">
      <w:pPr>
        <w:ind w:left="7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980FDD">
        <w:rPr>
          <w:rFonts w:ascii="Times New Roman" w:hAnsi="Times New Roman" w:cs="Times New Roman"/>
        </w:rPr>
        <w:t>Simbol</w:t>
      </w:r>
      <w:proofErr w:type="spellEnd"/>
      <w:r w:rsidRPr="00980FDD">
        <w:rPr>
          <w:rFonts w:ascii="Times New Roman" w:hAnsi="Times New Roman" w:cs="Times New Roman"/>
        </w:rPr>
        <w:t xml:space="preserve">: </w:t>
      </w:r>
      <w:r w:rsidRPr="00980FDD">
        <w:rPr>
          <w:rFonts w:ascii="Times New Roman" w:hAnsi="Times New Roman" w:cs="Times New Roman"/>
          <w:b/>
          <w:bCs/>
        </w:rPr>
        <w:t>e</w:t>
      </w:r>
    </w:p>
    <w:p w14:paraId="42105BAA" w14:textId="77777777" w:rsidR="00980FDD" w:rsidRPr="00980FDD" w:rsidRDefault="00980FDD" w:rsidP="00980FDD">
      <w:pPr>
        <w:ind w:left="7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980FDD">
        <w:rPr>
          <w:rFonts w:ascii="Times New Roman" w:hAnsi="Times New Roman" w:cs="Times New Roman"/>
        </w:rPr>
        <w:t>V</w:t>
      </w:r>
      <w:r w:rsidRPr="00980FDD">
        <w:rPr>
          <w:rFonts w:ascii="Times New Roman" w:hAnsi="Times New Roman" w:cs="Times New Roman"/>
        </w:rPr>
        <w:t>aloare</w:t>
      </w:r>
      <w:proofErr w:type="spellEnd"/>
      <w:r w:rsidRPr="00980FDD">
        <w:rPr>
          <w:rFonts w:ascii="Times New Roman" w:hAnsi="Times New Roman" w:cs="Times New Roman"/>
        </w:rPr>
        <w:t xml:space="preserve">: </w:t>
      </w:r>
      <w:r w:rsidRPr="00980FDD">
        <w:rPr>
          <w:rFonts w:ascii="Times New Roman" w:hAnsi="Times New Roman" w:cs="Times New Roman"/>
          <w:b/>
          <w:bCs/>
        </w:rPr>
        <w:t>2,71828</w:t>
      </w:r>
    </w:p>
    <w:p w14:paraId="77F29C71" w14:textId="77777777" w:rsidR="00980FDD" w:rsidRPr="00980FDD" w:rsidRDefault="00980FDD" w:rsidP="00980FDD">
      <w:pPr>
        <w:ind w:left="720"/>
        <w:jc w:val="both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</w:rPr>
        <w:t>P</w:t>
      </w:r>
      <w:r w:rsidRPr="00980FDD">
        <w:rPr>
          <w:rFonts w:ascii="Times New Roman" w:hAnsi="Times New Roman" w:cs="Times New Roman"/>
        </w:rPr>
        <w:t>utere</w:t>
      </w:r>
      <w:proofErr w:type="spellEnd"/>
      <w:r w:rsidRPr="00980FDD">
        <w:rPr>
          <w:rFonts w:ascii="Times New Roman" w:hAnsi="Times New Roman" w:cs="Times New Roman"/>
        </w:rPr>
        <w:t xml:space="preserve">: </w:t>
      </w:r>
      <w:r w:rsidRPr="00980FDD">
        <w:rPr>
          <w:rFonts w:ascii="Times New Roman" w:hAnsi="Times New Roman" w:cs="Times New Roman"/>
          <w:b/>
          <w:bCs/>
        </w:rPr>
        <w:t>3</w:t>
      </w:r>
    </w:p>
    <w:p w14:paraId="2F371AF2" w14:textId="45F8E193" w:rsidR="00980FDD" w:rsidRDefault="00980FDD" w:rsidP="00980FDD">
      <w:pPr>
        <w:ind w:left="720"/>
        <w:jc w:val="both"/>
        <w:rPr>
          <w:rFonts w:ascii="Times New Roman" w:hAnsi="Times New Roman" w:cs="Times New Roman"/>
        </w:rPr>
      </w:pPr>
      <w:proofErr w:type="spellStart"/>
      <w:r w:rsidRPr="00980FDD">
        <w:rPr>
          <w:rFonts w:ascii="Times New Roman" w:hAnsi="Times New Roman" w:cs="Times New Roman"/>
        </w:rPr>
        <w:t>Motorul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energiei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universale</w:t>
      </w:r>
      <w:proofErr w:type="spellEnd"/>
      <w:r w:rsidRPr="00980FDD">
        <w:rPr>
          <w:rFonts w:ascii="Times New Roman" w:hAnsi="Times New Roman" w:cs="Times New Roman"/>
        </w:rPr>
        <w:t xml:space="preserve">, </w:t>
      </w:r>
      <w:r w:rsidRPr="00980FDD">
        <w:rPr>
          <w:rFonts w:ascii="Times New Roman" w:hAnsi="Times New Roman" w:cs="Times New Roman"/>
          <w:b/>
          <w:bCs/>
        </w:rPr>
        <w:t>e</w:t>
      </w:r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accelerează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regenerarea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și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fluxul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timpului</w:t>
      </w:r>
      <w:proofErr w:type="spellEnd"/>
      <w:r w:rsidRPr="00980FDD">
        <w:rPr>
          <w:rFonts w:ascii="Times New Roman" w:hAnsi="Times New Roman" w:cs="Times New Roman"/>
        </w:rPr>
        <w:t xml:space="preserve">. Cu </w:t>
      </w:r>
      <w:proofErr w:type="spellStart"/>
      <w:r w:rsidRPr="00980FDD">
        <w:rPr>
          <w:rFonts w:ascii="Times New Roman" w:hAnsi="Times New Roman" w:cs="Times New Roman"/>
        </w:rPr>
        <w:t>puterea</w:t>
      </w:r>
      <w:proofErr w:type="spellEnd"/>
      <w:r w:rsidRPr="00980FDD">
        <w:rPr>
          <w:rFonts w:ascii="Times New Roman" w:hAnsi="Times New Roman" w:cs="Times New Roman"/>
        </w:rPr>
        <w:t xml:space="preserve"> 3, </w:t>
      </w:r>
      <w:proofErr w:type="spellStart"/>
      <w:r w:rsidRPr="00980FDD">
        <w:rPr>
          <w:rFonts w:ascii="Times New Roman" w:hAnsi="Times New Roman" w:cs="Times New Roman"/>
        </w:rPr>
        <w:t>el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aduce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dinamism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și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vitalitate</w:t>
      </w:r>
      <w:proofErr w:type="spellEnd"/>
      <w:r w:rsidRPr="00980FDD">
        <w:rPr>
          <w:rFonts w:ascii="Times New Roman" w:hAnsi="Times New Roman" w:cs="Times New Roman"/>
        </w:rPr>
        <w:t xml:space="preserve"> </w:t>
      </w:r>
      <w:proofErr w:type="spellStart"/>
      <w:r w:rsidRPr="00980FDD">
        <w:rPr>
          <w:rFonts w:ascii="Times New Roman" w:hAnsi="Times New Roman" w:cs="Times New Roman"/>
        </w:rPr>
        <w:t>universului</w:t>
      </w:r>
      <w:proofErr w:type="spellEnd"/>
      <w:r w:rsidRPr="00980FDD">
        <w:rPr>
          <w:rFonts w:ascii="Times New Roman" w:hAnsi="Times New Roman" w:cs="Times New Roman"/>
        </w:rPr>
        <w:t xml:space="preserve"> numeric.</w:t>
      </w:r>
    </w:p>
    <w:p w14:paraId="09CD83F3" w14:textId="77777777" w:rsidR="00051C68" w:rsidRPr="00980FDD" w:rsidRDefault="00051C68" w:rsidP="00980FDD">
      <w:pPr>
        <w:ind w:left="720"/>
        <w:jc w:val="both"/>
        <w:rPr>
          <w:rFonts w:ascii="Times New Roman" w:hAnsi="Times New Roman" w:cs="Times New Roman"/>
        </w:rPr>
      </w:pPr>
    </w:p>
    <w:p w14:paraId="24009A27" w14:textId="77777777" w:rsidR="00980FDD" w:rsidRPr="00980FDD" w:rsidRDefault="00980FDD" w:rsidP="00980FDD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980FDD">
        <w:rPr>
          <w:rFonts w:ascii="Times New Roman" w:hAnsi="Times New Roman" w:cs="Times New Roman"/>
        </w:rPr>
        <w:t>Erou</w:t>
      </w:r>
      <w:proofErr w:type="spellEnd"/>
      <w:r w:rsidRPr="00980FDD">
        <w:rPr>
          <w:rFonts w:ascii="Times New Roman" w:hAnsi="Times New Roman" w:cs="Times New Roman"/>
        </w:rPr>
        <w:t>:</w:t>
      </w:r>
      <w:r w:rsidRPr="00980FDD">
        <w:rPr>
          <w:rFonts w:ascii="Times New Roman" w:hAnsi="Times New Roman" w:cs="Times New Roman"/>
          <w:b/>
          <w:bCs/>
        </w:rPr>
        <w:t xml:space="preserve"> Radical din 2</w:t>
      </w:r>
    </w:p>
    <w:p w14:paraId="6395FEFD" w14:textId="17668917" w:rsidR="00051C68" w:rsidRDefault="00051C68" w:rsidP="00051C68">
      <w:pPr>
        <w:ind w:left="7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980FDD">
        <w:rPr>
          <w:rFonts w:ascii="Times New Roman" w:hAnsi="Times New Roman" w:cs="Times New Roman"/>
        </w:rPr>
        <w:t>Simbol</w:t>
      </w:r>
      <w:proofErr w:type="spellEnd"/>
      <w:r w:rsidRPr="00980FDD">
        <w:rPr>
          <w:rFonts w:ascii="Times New Roman" w:hAnsi="Times New Roman" w:cs="Times New Roman"/>
        </w:rPr>
        <w:t xml:space="preserve">: </w:t>
      </w:r>
      <m:oMath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e>
        </m:rad>
      </m:oMath>
    </w:p>
    <w:p w14:paraId="4382E99F" w14:textId="6F0B2532" w:rsidR="00051C68" w:rsidRDefault="00051C68" w:rsidP="00051C68">
      <w:pPr>
        <w:ind w:left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V</w:t>
      </w:r>
      <w:r w:rsidR="00980FDD" w:rsidRPr="00980FDD">
        <w:rPr>
          <w:rFonts w:ascii="Times New Roman" w:hAnsi="Times New Roman" w:cs="Times New Roman"/>
        </w:rPr>
        <w:t>aloare</w:t>
      </w:r>
      <w:proofErr w:type="spellEnd"/>
      <w:r w:rsidR="00980FDD" w:rsidRPr="00980FDD">
        <w:rPr>
          <w:rFonts w:ascii="Times New Roman" w:hAnsi="Times New Roman" w:cs="Times New Roman"/>
        </w:rPr>
        <w:t xml:space="preserve">: </w:t>
      </w:r>
      <w:r w:rsidR="00980FDD" w:rsidRPr="00980FDD">
        <w:rPr>
          <w:rFonts w:ascii="Times New Roman" w:hAnsi="Times New Roman" w:cs="Times New Roman"/>
          <w:b/>
          <w:bCs/>
        </w:rPr>
        <w:t>1,41400</w:t>
      </w:r>
    </w:p>
    <w:p w14:paraId="67413C45" w14:textId="77777777" w:rsidR="00051C68" w:rsidRDefault="00051C68" w:rsidP="00051C68">
      <w:pPr>
        <w:ind w:left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</w:t>
      </w:r>
      <w:r w:rsidR="00980FDD" w:rsidRPr="00980FDD">
        <w:rPr>
          <w:rFonts w:ascii="Times New Roman" w:hAnsi="Times New Roman" w:cs="Times New Roman"/>
        </w:rPr>
        <w:t>utere</w:t>
      </w:r>
      <w:proofErr w:type="spellEnd"/>
      <w:r w:rsidR="00980FDD" w:rsidRPr="00980FDD">
        <w:rPr>
          <w:rFonts w:ascii="Times New Roman" w:hAnsi="Times New Roman" w:cs="Times New Roman"/>
        </w:rPr>
        <w:t xml:space="preserve">: </w:t>
      </w:r>
      <w:r w:rsidR="00980FDD" w:rsidRPr="00980FDD">
        <w:rPr>
          <w:rFonts w:ascii="Times New Roman" w:hAnsi="Times New Roman" w:cs="Times New Roman"/>
          <w:b/>
          <w:bCs/>
        </w:rPr>
        <w:t>1</w:t>
      </w:r>
    </w:p>
    <w:p w14:paraId="211737A0" w14:textId="20E0E703" w:rsidR="00D16606" w:rsidRPr="00980FDD" w:rsidRDefault="00A67F25" w:rsidP="00A67F25">
      <w:pPr>
        <w:ind w:left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Constructorul</w:t>
      </w:r>
      <w:proofErr w:type="spellEnd"/>
      <w:r w:rsidR="00980FDD" w:rsidRPr="00980FDD">
        <w:rPr>
          <w:rFonts w:ascii="Times New Roman" w:hAnsi="Times New Roman" w:cs="Times New Roman"/>
        </w:rPr>
        <w:t xml:space="preserve"> </w:t>
      </w:r>
      <w:proofErr w:type="spellStart"/>
      <w:r w:rsidR="00980FDD" w:rsidRPr="00980FDD">
        <w:rPr>
          <w:rFonts w:ascii="Times New Roman" w:hAnsi="Times New Roman" w:cs="Times New Roman"/>
        </w:rPr>
        <w:t>diagonalelor</w:t>
      </w:r>
      <w:proofErr w:type="spellEnd"/>
      <w:r w:rsidR="00980FDD" w:rsidRPr="00980FDD">
        <w:rPr>
          <w:rFonts w:ascii="Times New Roman" w:hAnsi="Times New Roman" w:cs="Times New Roman"/>
        </w:rPr>
        <w:t xml:space="preserve">, </w:t>
      </w:r>
      <m:oMath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e>
        </m:rad>
      </m:oMath>
      <w:r w:rsidR="00051C68">
        <w:rPr>
          <w:rFonts w:ascii="Times New Roman" w:eastAsiaTheme="minorEastAsia" w:hAnsi="Times New Roman" w:cs="Times New Roman"/>
          <w:b/>
          <w:bCs/>
        </w:rPr>
        <w:t xml:space="preserve"> </w:t>
      </w:r>
      <w:proofErr w:type="spellStart"/>
      <w:r w:rsidRPr="00A67F25">
        <w:rPr>
          <w:rFonts w:ascii="Times New Roman" w:hAnsi="Times New Roman" w:cs="Times New Roman"/>
        </w:rPr>
        <w:t>creează</w:t>
      </w:r>
      <w:proofErr w:type="spellEnd"/>
      <w:r w:rsidRPr="00A67F25">
        <w:rPr>
          <w:rFonts w:ascii="Times New Roman" w:hAnsi="Times New Roman" w:cs="Times New Roman"/>
        </w:rPr>
        <w:t xml:space="preserve"> </w:t>
      </w:r>
      <w:proofErr w:type="spellStart"/>
      <w:r w:rsidRPr="00A67F25">
        <w:rPr>
          <w:rFonts w:ascii="Times New Roman" w:hAnsi="Times New Roman" w:cs="Times New Roman"/>
        </w:rPr>
        <w:t>legături</w:t>
      </w:r>
      <w:proofErr w:type="spellEnd"/>
      <w:r w:rsidRPr="00A67F25">
        <w:rPr>
          <w:rFonts w:ascii="Times New Roman" w:hAnsi="Times New Roman" w:cs="Times New Roman"/>
        </w:rPr>
        <w:t xml:space="preserve"> </w:t>
      </w:r>
      <w:proofErr w:type="spellStart"/>
      <w:r w:rsidRPr="00A67F25">
        <w:rPr>
          <w:rFonts w:ascii="Times New Roman" w:hAnsi="Times New Roman" w:cs="Times New Roman"/>
        </w:rPr>
        <w:t>între</w:t>
      </w:r>
      <w:proofErr w:type="spellEnd"/>
      <w:r w:rsidRPr="00A67F25">
        <w:rPr>
          <w:rFonts w:ascii="Times New Roman" w:hAnsi="Times New Roman" w:cs="Times New Roman"/>
        </w:rPr>
        <w:t xml:space="preserve"> </w:t>
      </w:r>
      <w:proofErr w:type="spellStart"/>
      <w:r w:rsidRPr="00A67F25">
        <w:rPr>
          <w:rFonts w:ascii="Times New Roman" w:hAnsi="Times New Roman" w:cs="Times New Roman"/>
        </w:rPr>
        <w:t>dimensiuni</w:t>
      </w:r>
      <w:proofErr w:type="spellEnd"/>
      <w:r w:rsidRPr="00A67F25">
        <w:rPr>
          <w:rFonts w:ascii="Times New Roman" w:hAnsi="Times New Roman" w:cs="Times New Roman"/>
        </w:rPr>
        <w:t xml:space="preserve"> </w:t>
      </w:r>
      <w:proofErr w:type="spellStart"/>
      <w:r w:rsidRPr="00A67F25">
        <w:rPr>
          <w:rFonts w:ascii="Times New Roman" w:hAnsi="Times New Roman" w:cs="Times New Roman"/>
        </w:rPr>
        <w:t>aparent</w:t>
      </w:r>
      <w:proofErr w:type="spellEnd"/>
      <w:r w:rsidRPr="00A67F25">
        <w:rPr>
          <w:rFonts w:ascii="Times New Roman" w:hAnsi="Times New Roman" w:cs="Times New Roman"/>
        </w:rPr>
        <w:t xml:space="preserve"> </w:t>
      </w:r>
      <w:proofErr w:type="spellStart"/>
      <w:r w:rsidRPr="00A67F25">
        <w:rPr>
          <w:rFonts w:ascii="Times New Roman" w:hAnsi="Times New Roman" w:cs="Times New Roman"/>
        </w:rPr>
        <w:t>incompatibile</w:t>
      </w:r>
      <w:proofErr w:type="spellEnd"/>
      <w:r w:rsidRPr="00A67F25">
        <w:rPr>
          <w:rFonts w:ascii="Times New Roman" w:hAnsi="Times New Roman" w:cs="Times New Roman"/>
        </w:rPr>
        <w:t xml:space="preserve"> </w:t>
      </w:r>
      <w:proofErr w:type="spellStart"/>
      <w:r w:rsidRPr="00A67F25">
        <w:rPr>
          <w:rFonts w:ascii="Times New Roman" w:hAnsi="Times New Roman" w:cs="Times New Roman"/>
        </w:rPr>
        <w:t>și</w:t>
      </w:r>
      <w:proofErr w:type="spellEnd"/>
      <w:r w:rsidRPr="00A67F25">
        <w:rPr>
          <w:rFonts w:ascii="Times New Roman" w:hAnsi="Times New Roman" w:cs="Times New Roman"/>
        </w:rPr>
        <w:t xml:space="preserve"> </w:t>
      </w:r>
      <w:proofErr w:type="spellStart"/>
      <w:r w:rsidRPr="00A67F25">
        <w:rPr>
          <w:rFonts w:ascii="Times New Roman" w:hAnsi="Times New Roman" w:cs="Times New Roman"/>
        </w:rPr>
        <w:t>deschide</w:t>
      </w:r>
      <w:proofErr w:type="spellEnd"/>
      <w:r w:rsidRPr="00A67F25">
        <w:rPr>
          <w:rFonts w:ascii="Times New Roman" w:hAnsi="Times New Roman" w:cs="Times New Roman"/>
        </w:rPr>
        <w:t xml:space="preserve"> </w:t>
      </w:r>
      <w:proofErr w:type="spellStart"/>
      <w:r w:rsidRPr="00A67F25">
        <w:rPr>
          <w:rFonts w:ascii="Times New Roman" w:hAnsi="Times New Roman" w:cs="Times New Roman"/>
        </w:rPr>
        <w:t>drumuri</w:t>
      </w:r>
      <w:proofErr w:type="spellEnd"/>
      <w:r w:rsidRPr="00A67F25">
        <w:rPr>
          <w:rFonts w:ascii="Times New Roman" w:hAnsi="Times New Roman" w:cs="Times New Roman"/>
        </w:rPr>
        <w:t xml:space="preserve"> </w:t>
      </w:r>
      <w:proofErr w:type="spellStart"/>
      <w:r w:rsidRPr="00A67F25">
        <w:rPr>
          <w:rFonts w:ascii="Times New Roman" w:hAnsi="Times New Roman" w:cs="Times New Roman"/>
        </w:rPr>
        <w:t>acolo</w:t>
      </w:r>
      <w:proofErr w:type="spellEnd"/>
      <w:r w:rsidRPr="00A67F25">
        <w:rPr>
          <w:rFonts w:ascii="Times New Roman" w:hAnsi="Times New Roman" w:cs="Times New Roman"/>
        </w:rPr>
        <w:t xml:space="preserve"> </w:t>
      </w:r>
      <w:proofErr w:type="spellStart"/>
      <w:r w:rsidRPr="00A67F25">
        <w:rPr>
          <w:rFonts w:ascii="Times New Roman" w:hAnsi="Times New Roman" w:cs="Times New Roman"/>
        </w:rPr>
        <w:t>unde</w:t>
      </w:r>
      <w:proofErr w:type="spellEnd"/>
      <w:r w:rsidRPr="00A67F25">
        <w:rPr>
          <w:rFonts w:ascii="Times New Roman" w:hAnsi="Times New Roman" w:cs="Times New Roman"/>
        </w:rPr>
        <w:t xml:space="preserve"> </w:t>
      </w:r>
      <w:proofErr w:type="spellStart"/>
      <w:r w:rsidRPr="00A67F25">
        <w:rPr>
          <w:rFonts w:ascii="Times New Roman" w:hAnsi="Times New Roman" w:cs="Times New Roman"/>
        </w:rPr>
        <w:t>liniile</w:t>
      </w:r>
      <w:proofErr w:type="spellEnd"/>
      <w:r w:rsidRPr="00A67F25">
        <w:rPr>
          <w:rFonts w:ascii="Times New Roman" w:hAnsi="Times New Roman" w:cs="Times New Roman"/>
        </w:rPr>
        <w:t xml:space="preserve"> par </w:t>
      </w:r>
      <w:proofErr w:type="spellStart"/>
      <w:r w:rsidRPr="00A67F25">
        <w:rPr>
          <w:rFonts w:ascii="Times New Roman" w:hAnsi="Times New Roman" w:cs="Times New Roman"/>
        </w:rPr>
        <w:t>imposibile</w:t>
      </w:r>
      <w:proofErr w:type="spellEnd"/>
      <w:r w:rsidRPr="00A67F25">
        <w:rPr>
          <w:rFonts w:ascii="Times New Roman" w:hAnsi="Times New Roman" w:cs="Times New Roman"/>
        </w:rPr>
        <w:t xml:space="preserve">. </w:t>
      </w:r>
      <w:proofErr w:type="spellStart"/>
      <w:r w:rsidRPr="00A67F25">
        <w:rPr>
          <w:rFonts w:ascii="Times New Roman" w:hAnsi="Times New Roman" w:cs="Times New Roman"/>
        </w:rPr>
        <w:t>Puterea</w:t>
      </w:r>
      <w:proofErr w:type="spellEnd"/>
      <w:r w:rsidRPr="00A67F25">
        <w:rPr>
          <w:rFonts w:ascii="Times New Roman" w:hAnsi="Times New Roman" w:cs="Times New Roman"/>
        </w:rPr>
        <w:t xml:space="preserve"> </w:t>
      </w:r>
      <w:proofErr w:type="spellStart"/>
      <w:r w:rsidRPr="00A67F25">
        <w:rPr>
          <w:rFonts w:ascii="Times New Roman" w:hAnsi="Times New Roman" w:cs="Times New Roman"/>
        </w:rPr>
        <w:t>sa</w:t>
      </w:r>
      <w:proofErr w:type="spellEnd"/>
      <w:r w:rsidRPr="00A67F25">
        <w:rPr>
          <w:rFonts w:ascii="Times New Roman" w:hAnsi="Times New Roman" w:cs="Times New Roman"/>
        </w:rPr>
        <w:t xml:space="preserve"> 1 </w:t>
      </w:r>
      <w:proofErr w:type="spellStart"/>
      <w:r w:rsidRPr="00A67F25">
        <w:rPr>
          <w:rFonts w:ascii="Times New Roman" w:hAnsi="Times New Roman" w:cs="Times New Roman"/>
        </w:rPr>
        <w:t>reflectă</w:t>
      </w:r>
      <w:proofErr w:type="spellEnd"/>
      <w:r w:rsidRPr="00A67F25">
        <w:rPr>
          <w:rFonts w:ascii="Times New Roman" w:hAnsi="Times New Roman" w:cs="Times New Roman"/>
        </w:rPr>
        <w:t xml:space="preserve"> un </w:t>
      </w:r>
      <w:proofErr w:type="spellStart"/>
      <w:r w:rsidRPr="00A67F25">
        <w:rPr>
          <w:rFonts w:ascii="Times New Roman" w:hAnsi="Times New Roman" w:cs="Times New Roman"/>
        </w:rPr>
        <w:t>rol</w:t>
      </w:r>
      <w:proofErr w:type="spellEnd"/>
      <w:r w:rsidRPr="00A67F25">
        <w:rPr>
          <w:rFonts w:ascii="Times New Roman" w:hAnsi="Times New Roman" w:cs="Times New Roman"/>
        </w:rPr>
        <w:t xml:space="preserve"> </w:t>
      </w:r>
      <w:proofErr w:type="spellStart"/>
      <w:r w:rsidRPr="00A67F25">
        <w:rPr>
          <w:rFonts w:ascii="Times New Roman" w:hAnsi="Times New Roman" w:cs="Times New Roman"/>
        </w:rPr>
        <w:t>discret</w:t>
      </w:r>
      <w:proofErr w:type="spellEnd"/>
      <w:r w:rsidRPr="00A67F25">
        <w:rPr>
          <w:rFonts w:ascii="Times New Roman" w:hAnsi="Times New Roman" w:cs="Times New Roman"/>
        </w:rPr>
        <w:t xml:space="preserve">, </w:t>
      </w:r>
      <w:proofErr w:type="spellStart"/>
      <w:r w:rsidRPr="00A67F25">
        <w:rPr>
          <w:rFonts w:ascii="Times New Roman" w:hAnsi="Times New Roman" w:cs="Times New Roman"/>
        </w:rPr>
        <w:t>dar</w:t>
      </w:r>
      <w:proofErr w:type="spellEnd"/>
      <w:r w:rsidRPr="00A67F25">
        <w:rPr>
          <w:rFonts w:ascii="Times New Roman" w:hAnsi="Times New Roman" w:cs="Times New Roman"/>
        </w:rPr>
        <w:t xml:space="preserve"> fundamental </w:t>
      </w:r>
      <w:proofErr w:type="spellStart"/>
      <w:r w:rsidRPr="00A67F25">
        <w:rPr>
          <w:rFonts w:ascii="Times New Roman" w:hAnsi="Times New Roman" w:cs="Times New Roman"/>
        </w:rPr>
        <w:t>în</w:t>
      </w:r>
      <w:proofErr w:type="spellEnd"/>
      <w:r w:rsidRPr="00A67F25">
        <w:rPr>
          <w:rFonts w:ascii="Times New Roman" w:hAnsi="Times New Roman" w:cs="Times New Roman"/>
        </w:rPr>
        <w:t xml:space="preserve"> </w:t>
      </w:r>
      <w:proofErr w:type="spellStart"/>
      <w:r w:rsidRPr="00A67F25">
        <w:rPr>
          <w:rFonts w:ascii="Times New Roman" w:hAnsi="Times New Roman" w:cs="Times New Roman"/>
        </w:rPr>
        <w:t>echilibrul</w:t>
      </w:r>
      <w:proofErr w:type="spellEnd"/>
      <w:r w:rsidRPr="00A67F25">
        <w:rPr>
          <w:rFonts w:ascii="Times New Roman" w:hAnsi="Times New Roman" w:cs="Times New Roman"/>
        </w:rPr>
        <w:t xml:space="preserve"> </w:t>
      </w:r>
      <w:proofErr w:type="spellStart"/>
      <w:r w:rsidRPr="00A67F25">
        <w:rPr>
          <w:rFonts w:ascii="Times New Roman" w:hAnsi="Times New Roman" w:cs="Times New Roman"/>
        </w:rPr>
        <w:t>universului</w:t>
      </w:r>
      <w:proofErr w:type="spellEnd"/>
      <w:r w:rsidRPr="00A67F25">
        <w:rPr>
          <w:rFonts w:ascii="Times New Roman" w:hAnsi="Times New Roman" w:cs="Times New Roman"/>
        </w:rPr>
        <w:t xml:space="preserve"> numeric.</w:t>
      </w:r>
    </w:p>
    <w:sectPr w:rsidR="00D16606" w:rsidRPr="00980FDD" w:rsidSect="00051C68">
      <w:pgSz w:w="12240" w:h="15840"/>
      <w:pgMar w:top="1702" w:right="1440" w:bottom="212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25FF2"/>
    <w:multiLevelType w:val="multilevel"/>
    <w:tmpl w:val="1784A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4236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DD"/>
    <w:rsid w:val="000038A9"/>
    <w:rsid w:val="00051C68"/>
    <w:rsid w:val="007C7480"/>
    <w:rsid w:val="00980FDD"/>
    <w:rsid w:val="00A67F25"/>
    <w:rsid w:val="00D16606"/>
    <w:rsid w:val="00EF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D59FA"/>
  <w15:chartTrackingRefBased/>
  <w15:docId w15:val="{C61C5E35-813F-49CD-AD9E-C0A0E542E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0F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0F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0F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0F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0F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0F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0F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0F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0F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0F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0F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0F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0FD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0FD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0F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0F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0F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0F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0F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0F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0F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0F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0F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0F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0F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0FD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0F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0FD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0F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17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2026-03-01T14:32:00Z</dcterms:created>
  <dcterms:modified xsi:type="dcterms:W3CDTF">2026-03-01T15:38:00Z</dcterms:modified>
</cp:coreProperties>
</file>